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35" w:rsidRDefault="00F34CC1" w:rsidP="00F34CC1">
      <w:pPr>
        <w:bidi/>
        <w:rPr>
          <w:rFonts w:hint="cs"/>
          <w:rtl/>
          <w:lang w:bidi="fa-IR"/>
        </w:rPr>
      </w:pPr>
      <w:bookmarkStart w:id="0" w:name="_GoBack"/>
      <w:r>
        <w:rPr>
          <w:rFonts w:hint="cs"/>
          <w:rtl/>
          <w:lang w:bidi="fa-IR"/>
        </w:rPr>
        <w:t>موازین288</w:t>
      </w:r>
    </w:p>
    <w:p w:rsidR="00F34CC1" w:rsidRDefault="00F34CC1" w:rsidP="00F34CC1">
      <w:pPr>
        <w:bidi/>
        <w:rPr>
          <w:rFonts w:cs="B Lotus"/>
          <w:b/>
          <w:bCs/>
          <w:sz w:val="28"/>
          <w:szCs w:val="28"/>
          <w:rtl/>
        </w:rPr>
      </w:pPr>
      <w:r>
        <w:rPr>
          <w:rFonts w:cs="B Lotus" w:hint="cs"/>
          <w:b/>
          <w:bCs/>
          <w:sz w:val="28"/>
          <w:szCs w:val="28"/>
          <w:rtl/>
        </w:rPr>
        <w:t>احکام سفر شغلی</w:t>
      </w:r>
    </w:p>
    <w:p w:rsidR="00F34CC1" w:rsidRDefault="00F34CC1" w:rsidP="00F34CC1">
      <w:pPr>
        <w:bidi/>
        <w:jc w:val="both"/>
        <w:rPr>
          <w:rFonts w:cs="B Lotus"/>
          <w:sz w:val="28"/>
          <w:szCs w:val="28"/>
          <w:rtl/>
        </w:rPr>
      </w:pPr>
      <w:r w:rsidRPr="00BE7A8B">
        <w:rPr>
          <w:rFonts w:cs="B Lotus"/>
          <w:sz w:val="28"/>
          <w:szCs w:val="28"/>
          <w:rtl/>
        </w:rPr>
        <w:t>مسأله</w:t>
      </w:r>
      <w:r w:rsidRPr="00BE7A8B">
        <w:rPr>
          <w:rFonts w:cs="B Lotus" w:hint="cs"/>
          <w:sz w:val="28"/>
          <w:szCs w:val="28"/>
          <w:rtl/>
        </w:rPr>
        <w:t>1:</w:t>
      </w:r>
      <w:r w:rsidRPr="00BE7A8B">
        <w:rPr>
          <w:rFonts w:cs="B Lotus"/>
          <w:sz w:val="28"/>
          <w:szCs w:val="28"/>
          <w:rtl/>
        </w:rPr>
        <w:t xml:space="preserve"> از شرایط قصر نماز در سفر آن است که سفر شغل نباشد، بنابراین اگر سفر شغل باشد؛ خواه قوام شغل به سفر کردن باشد، مانند رانندگی یا خلبانی و خواه سفر کردن مقدمة شغل باشد، مانند سفر پزشک یا معلم</w:t>
      </w:r>
      <w:r>
        <w:rPr>
          <w:rFonts w:cs="B Lotus" w:hint="cs"/>
          <w:sz w:val="28"/>
          <w:szCs w:val="28"/>
          <w:rtl/>
        </w:rPr>
        <w:t xml:space="preserve"> یا نظام</w:t>
      </w:r>
      <w:r w:rsidRPr="00BE7A8B">
        <w:rPr>
          <w:rFonts w:cs="B Lotus"/>
          <w:sz w:val="28"/>
          <w:szCs w:val="28"/>
          <w:rtl/>
        </w:rPr>
        <w:t>ی که برای شغلش سفر می کند، نماز در آن سفر تمام و روزه صحیح است</w:t>
      </w:r>
      <w:r w:rsidRPr="00BE7A8B">
        <w:rPr>
          <w:rFonts w:cs="B Lotus" w:hint="cs"/>
          <w:sz w:val="28"/>
          <w:szCs w:val="28"/>
          <w:rtl/>
        </w:rPr>
        <w:t>.</w:t>
      </w:r>
    </w:p>
    <w:p w:rsidR="00F34CC1" w:rsidRDefault="00F34CC1" w:rsidP="00F34CC1">
      <w:pPr>
        <w:bidi/>
        <w:jc w:val="both"/>
        <w:rPr>
          <w:rFonts w:cs="B Lotus"/>
          <w:sz w:val="28"/>
          <w:szCs w:val="28"/>
          <w:rtl/>
        </w:rPr>
      </w:pPr>
      <w:r w:rsidRPr="00BE7A8B">
        <w:rPr>
          <w:rFonts w:cs="B Lotus"/>
          <w:sz w:val="28"/>
          <w:szCs w:val="28"/>
          <w:rtl/>
        </w:rPr>
        <w:t>مسأله</w:t>
      </w:r>
      <w:r w:rsidRPr="00BE7A8B">
        <w:rPr>
          <w:rFonts w:cs="B Lotus" w:hint="cs"/>
          <w:sz w:val="28"/>
          <w:szCs w:val="28"/>
          <w:rtl/>
        </w:rPr>
        <w:t>2:</w:t>
      </w:r>
      <w:r w:rsidRPr="00BE7A8B">
        <w:rPr>
          <w:rFonts w:cs="B Lotus"/>
          <w:sz w:val="28"/>
          <w:szCs w:val="28"/>
          <w:rtl/>
        </w:rPr>
        <w:t xml:space="preserve"> اگر شغل فردی سفر نباشد؛ هرچند سفرهای متعددی انجام دهد نمازش قصر است، خواه از ابتدا قصد سفرهای متعدد داشته باشد؛ مانند کسی که قصد می کند چهل جمعه برای زیارت، از تهران به مسجد جمکران برود یا بدون قصد و به طور اتفاقی سفرهای زیاد برود؛ مانند بیماری که برای معالجه ناچار شود مرتب به شهری سفر کند</w:t>
      </w:r>
      <w:r w:rsidRPr="00BE7A8B">
        <w:rPr>
          <w:rFonts w:cs="B Lotus" w:hint="cs"/>
          <w:sz w:val="28"/>
          <w:szCs w:val="28"/>
          <w:rtl/>
        </w:rPr>
        <w:t>.</w:t>
      </w:r>
    </w:p>
    <w:p w:rsidR="00F34CC1" w:rsidRDefault="00F34CC1" w:rsidP="00F34CC1">
      <w:pPr>
        <w:bidi/>
        <w:jc w:val="both"/>
        <w:rPr>
          <w:rFonts w:cs="B Lotus"/>
          <w:sz w:val="28"/>
          <w:szCs w:val="28"/>
          <w:rtl/>
        </w:rPr>
      </w:pPr>
      <w:r w:rsidRPr="00BE7A8B">
        <w:rPr>
          <w:rFonts w:cs="B Lotus"/>
          <w:sz w:val="28"/>
          <w:szCs w:val="28"/>
          <w:rtl/>
        </w:rPr>
        <w:t>مسأله</w:t>
      </w:r>
      <w:r w:rsidRPr="00BE7A8B">
        <w:rPr>
          <w:rFonts w:cs="B Lotus" w:hint="cs"/>
          <w:sz w:val="28"/>
          <w:szCs w:val="28"/>
          <w:rtl/>
        </w:rPr>
        <w:t>3:</w:t>
      </w:r>
      <w:r w:rsidRPr="00BE7A8B">
        <w:rPr>
          <w:rFonts w:cs="B Lotus"/>
          <w:sz w:val="28"/>
          <w:szCs w:val="28"/>
          <w:rtl/>
        </w:rPr>
        <w:t xml:space="preserve"> بر</w:t>
      </w:r>
      <w:r>
        <w:rPr>
          <w:rFonts w:cs="B Lotus"/>
          <w:sz w:val="28"/>
          <w:szCs w:val="28"/>
          <w:rtl/>
        </w:rPr>
        <w:t>ای تحقق سفر شغلی سه شرط لازم اس</w:t>
      </w:r>
      <w:r>
        <w:rPr>
          <w:rFonts w:cs="B Lotus" w:hint="cs"/>
          <w:sz w:val="28"/>
          <w:szCs w:val="28"/>
          <w:rtl/>
        </w:rPr>
        <w:t>ت: 1. ق</w:t>
      </w:r>
      <w:r w:rsidRPr="00BE7A8B">
        <w:rPr>
          <w:rFonts w:cs="B Lotus"/>
          <w:sz w:val="28"/>
          <w:szCs w:val="28"/>
          <w:rtl/>
        </w:rPr>
        <w:t>صد انجام سفر شغلی؛</w:t>
      </w:r>
      <w:r>
        <w:rPr>
          <w:rFonts w:cs="B Lotus" w:hint="cs"/>
          <w:sz w:val="28"/>
          <w:szCs w:val="28"/>
          <w:rtl/>
        </w:rPr>
        <w:t xml:space="preserve"> 2. ش</w:t>
      </w:r>
      <w:r>
        <w:rPr>
          <w:rFonts w:cs="B Lotus"/>
          <w:sz w:val="28"/>
          <w:szCs w:val="28"/>
          <w:rtl/>
        </w:rPr>
        <w:t>روع سفر شغل</w:t>
      </w:r>
      <w:r>
        <w:rPr>
          <w:rFonts w:cs="B Lotus" w:hint="cs"/>
          <w:sz w:val="28"/>
          <w:szCs w:val="28"/>
          <w:rtl/>
        </w:rPr>
        <w:t>ی؛ 3. ق</w:t>
      </w:r>
      <w:r>
        <w:rPr>
          <w:rFonts w:cs="B Lotus"/>
          <w:sz w:val="28"/>
          <w:szCs w:val="28"/>
          <w:rtl/>
        </w:rPr>
        <w:t>صد استمرار سفر شغل</w:t>
      </w:r>
      <w:r>
        <w:rPr>
          <w:rFonts w:cs="B Lotus" w:hint="cs"/>
          <w:sz w:val="28"/>
          <w:szCs w:val="28"/>
          <w:rtl/>
        </w:rPr>
        <w:t>ی.</w:t>
      </w:r>
    </w:p>
    <w:p w:rsidR="00F34CC1" w:rsidRDefault="00F34CC1" w:rsidP="00F34CC1">
      <w:pPr>
        <w:bidi/>
        <w:jc w:val="both"/>
        <w:rPr>
          <w:rFonts w:cs="B Lotus"/>
          <w:sz w:val="28"/>
          <w:szCs w:val="28"/>
          <w:rtl/>
        </w:rPr>
      </w:pPr>
      <w:r w:rsidRPr="00BE7A8B">
        <w:rPr>
          <w:rFonts w:cs="B Lotus"/>
          <w:sz w:val="28"/>
          <w:szCs w:val="28"/>
          <w:rtl/>
        </w:rPr>
        <w:t>مسأله</w:t>
      </w:r>
      <w:r w:rsidRPr="00BE7A8B">
        <w:rPr>
          <w:rFonts w:cs="B Lotus" w:hint="cs"/>
          <w:sz w:val="28"/>
          <w:szCs w:val="28"/>
          <w:rtl/>
        </w:rPr>
        <w:t xml:space="preserve"> 4: </w:t>
      </w:r>
      <w:r w:rsidRPr="00BE7A8B">
        <w:rPr>
          <w:rFonts w:cs="B Lotus"/>
          <w:sz w:val="28"/>
          <w:szCs w:val="28"/>
          <w:rtl/>
        </w:rPr>
        <w:t>معیار در شغل بودن سفر، عرف است و اگر در موردی صدق عرفی عنوان حرفه و شغل نسبت به سفر مشکو</w:t>
      </w:r>
      <w:r>
        <w:rPr>
          <w:rFonts w:cs="B Lotus"/>
          <w:sz w:val="28"/>
          <w:szCs w:val="28"/>
          <w:rtl/>
        </w:rPr>
        <w:t>ک باشد، نماز قصر و روزه باطل اس</w:t>
      </w:r>
      <w:r>
        <w:rPr>
          <w:rFonts w:cs="B Lotus" w:hint="cs"/>
          <w:sz w:val="28"/>
          <w:szCs w:val="28"/>
          <w:rtl/>
        </w:rPr>
        <w:t>ت.</w:t>
      </w:r>
    </w:p>
    <w:p w:rsidR="00F34CC1" w:rsidRDefault="00F34CC1" w:rsidP="00F34CC1">
      <w:pPr>
        <w:bidi/>
        <w:jc w:val="both"/>
        <w:rPr>
          <w:rFonts w:cs="B Lotus"/>
          <w:sz w:val="28"/>
          <w:szCs w:val="28"/>
          <w:rtl/>
        </w:rPr>
      </w:pPr>
      <w:r w:rsidRPr="00BE7A8B">
        <w:rPr>
          <w:rFonts w:cs="B Lotus"/>
          <w:sz w:val="28"/>
          <w:szCs w:val="28"/>
          <w:rtl/>
        </w:rPr>
        <w:t>مسأله</w:t>
      </w:r>
      <w:r w:rsidRPr="00BE7A8B">
        <w:rPr>
          <w:rFonts w:cs="B Lotus" w:hint="cs"/>
          <w:sz w:val="28"/>
          <w:szCs w:val="28"/>
          <w:rtl/>
        </w:rPr>
        <w:t xml:space="preserve"> 5:</w:t>
      </w:r>
      <w:r w:rsidRPr="00BE7A8B">
        <w:rPr>
          <w:rFonts w:cs="B Lotus"/>
          <w:sz w:val="28"/>
          <w:szCs w:val="28"/>
          <w:rtl/>
        </w:rPr>
        <w:t xml:space="preserve"> شغل بودن سفر، وابسته به کسب مال و ارتزاق از آن نیست؛ بنابر این معلّمی که برای تدریس مجانی سفر میکند، این کار برای او حرفه و شغل محسو</w:t>
      </w:r>
      <w:r>
        <w:rPr>
          <w:rFonts w:cs="B Lotus"/>
          <w:sz w:val="28"/>
          <w:szCs w:val="28"/>
          <w:rtl/>
        </w:rPr>
        <w:t>ب می شود و نمازش در سفر تمام اس</w:t>
      </w:r>
      <w:r>
        <w:rPr>
          <w:rFonts w:cs="B Lotus" w:hint="cs"/>
          <w:sz w:val="28"/>
          <w:szCs w:val="28"/>
          <w:rtl/>
        </w:rPr>
        <w:t>ت.</w:t>
      </w:r>
    </w:p>
    <w:p w:rsidR="00F34CC1" w:rsidRDefault="00F34CC1" w:rsidP="00F34CC1">
      <w:pPr>
        <w:bidi/>
        <w:jc w:val="both"/>
        <w:rPr>
          <w:rFonts w:cs="B Lotus"/>
          <w:sz w:val="28"/>
          <w:szCs w:val="28"/>
          <w:rtl/>
        </w:rPr>
      </w:pPr>
      <w:r w:rsidRPr="00BE7A8B">
        <w:rPr>
          <w:rFonts w:cs="B Lotus"/>
          <w:sz w:val="28"/>
          <w:szCs w:val="28"/>
          <w:rtl/>
        </w:rPr>
        <w:t>مسأله</w:t>
      </w:r>
      <w:r w:rsidRPr="00BE7A8B">
        <w:rPr>
          <w:rFonts w:cs="B Lotus" w:hint="cs"/>
          <w:sz w:val="28"/>
          <w:szCs w:val="28"/>
          <w:rtl/>
        </w:rPr>
        <w:t>6:</w:t>
      </w:r>
      <w:r w:rsidRPr="00BE7A8B">
        <w:rPr>
          <w:rFonts w:cs="B Lotus"/>
          <w:sz w:val="28"/>
          <w:szCs w:val="28"/>
          <w:rtl/>
        </w:rPr>
        <w:t xml:space="preserve"> پس از تحقق شرایط فوق، از اولین سفر شغلی حکم سفر جاری است و نماز تمام و روزه صحیح است</w:t>
      </w:r>
      <w:r w:rsidRPr="00BE7A8B">
        <w:rPr>
          <w:rFonts w:cs="B Lotus"/>
          <w:sz w:val="28"/>
          <w:szCs w:val="28"/>
        </w:rPr>
        <w:t>.</w:t>
      </w:r>
    </w:p>
    <w:p w:rsidR="00F34CC1" w:rsidRDefault="00F34CC1" w:rsidP="00F34CC1">
      <w:pPr>
        <w:bidi/>
        <w:jc w:val="both"/>
        <w:rPr>
          <w:rFonts w:cs="B Lotus"/>
          <w:sz w:val="28"/>
          <w:szCs w:val="28"/>
          <w:rtl/>
        </w:rPr>
      </w:pPr>
      <w:r w:rsidRPr="00BE7A8B">
        <w:rPr>
          <w:rFonts w:cs="B Lotus"/>
          <w:sz w:val="28"/>
          <w:szCs w:val="28"/>
          <w:rtl/>
        </w:rPr>
        <w:t>مسأله</w:t>
      </w:r>
      <w:r w:rsidRPr="00BE7A8B">
        <w:rPr>
          <w:rFonts w:cs="B Lotus" w:hint="cs"/>
          <w:sz w:val="28"/>
          <w:szCs w:val="28"/>
          <w:rtl/>
        </w:rPr>
        <w:t>7:</w:t>
      </w:r>
      <w:r w:rsidRPr="00BE7A8B">
        <w:rPr>
          <w:rFonts w:cs="B Lotus"/>
          <w:sz w:val="28"/>
          <w:szCs w:val="28"/>
          <w:rtl/>
        </w:rPr>
        <w:t xml:space="preserve"> اگر سفر برای تحصیل علم، جزء حرفه و شغل باشد؛ مانند اینکه دوره آموزشی برای کارمندی قرار دهند و او برای گذراندن دوره به مسافرت برود، نمازش تمام است</w:t>
      </w:r>
      <w:r w:rsidRPr="00BE7A8B">
        <w:rPr>
          <w:rFonts w:cs="B Lotus"/>
          <w:sz w:val="28"/>
          <w:szCs w:val="28"/>
        </w:rPr>
        <w:t>.</w:t>
      </w:r>
      <w:r w:rsidRPr="00BE7A8B">
        <w:rPr>
          <w:rFonts w:cs="B Lotus"/>
          <w:sz w:val="28"/>
          <w:szCs w:val="28"/>
          <w:rtl/>
        </w:rPr>
        <w:tab/>
      </w:r>
    </w:p>
    <w:p w:rsidR="00F34CC1" w:rsidRDefault="00F34CC1" w:rsidP="00F34CC1">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8:</w:t>
      </w:r>
      <w:r w:rsidRPr="00BE7A8B">
        <w:rPr>
          <w:rFonts w:cs="B Lotus"/>
          <w:sz w:val="28"/>
          <w:szCs w:val="28"/>
          <w:rtl/>
        </w:rPr>
        <w:t xml:space="preserve"> دانشجو و دانش آموزی که برای تحصیل علم به سفر می رود تا به این وسیله در آینده شغلی را اختیار کند، بنابر احتیاط واجب باید در سفر تحصیلی نماز را هم تمام و هم قصر بخواند و ر</w:t>
      </w:r>
      <w:r>
        <w:rPr>
          <w:rFonts w:cs="B Lotus"/>
          <w:sz w:val="28"/>
          <w:szCs w:val="28"/>
          <w:rtl/>
        </w:rPr>
        <w:t>وزه را بگیرد و بعداً نیز قضا کن</w:t>
      </w:r>
      <w:r>
        <w:rPr>
          <w:rFonts w:cs="B Lotus" w:hint="cs"/>
          <w:sz w:val="28"/>
          <w:szCs w:val="28"/>
          <w:rtl/>
        </w:rPr>
        <w:t>د.</w:t>
      </w:r>
    </w:p>
    <w:p w:rsidR="00F34CC1" w:rsidRDefault="00F34CC1" w:rsidP="00F34CC1">
      <w:pPr>
        <w:bidi/>
        <w:jc w:val="both"/>
        <w:rPr>
          <w:rFonts w:cs="B Lotus"/>
          <w:sz w:val="28"/>
          <w:szCs w:val="28"/>
          <w:rtl/>
        </w:rPr>
      </w:pPr>
      <w:r w:rsidRPr="00BE7A8B">
        <w:rPr>
          <w:rFonts w:cs="B Lotus"/>
          <w:sz w:val="28"/>
          <w:szCs w:val="28"/>
          <w:rtl/>
        </w:rPr>
        <w:lastRenderedPageBreak/>
        <w:t xml:space="preserve">مسأله </w:t>
      </w:r>
      <w:r w:rsidRPr="00BE7A8B">
        <w:rPr>
          <w:rFonts w:cs="B Lotus" w:hint="cs"/>
          <w:sz w:val="28"/>
          <w:szCs w:val="28"/>
          <w:rtl/>
        </w:rPr>
        <w:t>9:</w:t>
      </w:r>
      <w:r w:rsidRPr="00BE7A8B">
        <w:rPr>
          <w:rFonts w:cs="B Lotus"/>
          <w:sz w:val="28"/>
          <w:szCs w:val="28"/>
          <w:rtl/>
        </w:rPr>
        <w:t xml:space="preserve"> اگر تحصیل علم همراه با وارد شدن در جمعی باشد که عنوان آن جمع، عنوان حرفه است؛ مانند دانشجویان دانشگاه افسری که بعد از گذراندن چند ماه تمرین و تعلیم در دانشگاه، سردوشی می گیرند و به آنها "افسر" گفته می شود، این نوع تحصیل جزء حرفه محسوب می شود و در سفر تحصیلی باید نم</w:t>
      </w:r>
      <w:r>
        <w:rPr>
          <w:rFonts w:cs="B Lotus"/>
          <w:sz w:val="28"/>
          <w:szCs w:val="28"/>
          <w:rtl/>
        </w:rPr>
        <w:t>از را تمام بخوانند و روزه بگیرن</w:t>
      </w:r>
      <w:r>
        <w:rPr>
          <w:rFonts w:cs="B Lotus" w:hint="cs"/>
          <w:sz w:val="28"/>
          <w:szCs w:val="28"/>
          <w:rtl/>
        </w:rPr>
        <w:t>د.</w:t>
      </w:r>
    </w:p>
    <w:p w:rsidR="00F34CC1" w:rsidRDefault="00F34CC1" w:rsidP="00F34CC1">
      <w:pPr>
        <w:bidi/>
        <w:jc w:val="both"/>
        <w:rPr>
          <w:rFonts w:cs="B Lotus"/>
          <w:sz w:val="28"/>
          <w:szCs w:val="28"/>
          <w:rtl/>
        </w:rPr>
      </w:pPr>
      <w:r w:rsidRPr="00BE7A8B">
        <w:rPr>
          <w:rFonts w:cs="B Lotus"/>
          <w:sz w:val="28"/>
          <w:szCs w:val="28"/>
          <w:rtl/>
        </w:rPr>
        <w:t>مسأله</w:t>
      </w:r>
      <w:r w:rsidRPr="00BE7A8B">
        <w:rPr>
          <w:rFonts w:cs="B Lotus" w:hint="cs"/>
          <w:sz w:val="28"/>
          <w:szCs w:val="28"/>
          <w:rtl/>
        </w:rPr>
        <w:t xml:space="preserve"> 10:</w:t>
      </w:r>
      <w:r w:rsidRPr="00BE7A8B">
        <w:rPr>
          <w:rFonts w:cs="B Lotus"/>
          <w:sz w:val="28"/>
          <w:szCs w:val="28"/>
          <w:rtl/>
        </w:rPr>
        <w:t xml:space="preserve"> اگر مکلف فقط یک سفر طولانی برای شغلش برود، مانند یک مسیر دریایی طولانی، بعید نیست که عرف این سفر را شغل حساب کند، بنابر این نماز تمام است؛ هر چند قصد استمرار آن را نداشته باشد؛ یعنی یک سفرِ طولانی جایگزین </w:t>
      </w:r>
      <w:r>
        <w:rPr>
          <w:rFonts w:cs="B Lotus"/>
          <w:sz w:val="28"/>
          <w:szCs w:val="28"/>
          <w:rtl/>
        </w:rPr>
        <w:t>قصد استمرار می شو</w:t>
      </w:r>
      <w:r>
        <w:rPr>
          <w:rFonts w:cs="B Lotus" w:hint="cs"/>
          <w:sz w:val="28"/>
          <w:szCs w:val="28"/>
          <w:rtl/>
        </w:rPr>
        <w:t>د.</w:t>
      </w:r>
    </w:p>
    <w:p w:rsidR="00F34CC1" w:rsidRDefault="00F34CC1" w:rsidP="00F34CC1">
      <w:pPr>
        <w:bidi/>
        <w:jc w:val="both"/>
        <w:rPr>
          <w:rFonts w:cs="B Lotus"/>
          <w:sz w:val="28"/>
          <w:szCs w:val="28"/>
          <w:rtl/>
        </w:rPr>
      </w:pPr>
      <w:r w:rsidRPr="00BE7A8B">
        <w:rPr>
          <w:rFonts w:cs="B Lotus"/>
          <w:sz w:val="28"/>
          <w:szCs w:val="28"/>
          <w:rtl/>
        </w:rPr>
        <w:t>مسأله</w:t>
      </w:r>
      <w:r w:rsidRPr="00BE7A8B">
        <w:rPr>
          <w:rFonts w:cs="B Lotus" w:hint="cs"/>
          <w:sz w:val="28"/>
          <w:szCs w:val="28"/>
          <w:rtl/>
        </w:rPr>
        <w:t xml:space="preserve"> 11:</w:t>
      </w:r>
      <w:r w:rsidRPr="00BE7A8B">
        <w:rPr>
          <w:rFonts w:cs="B Lotus"/>
          <w:sz w:val="28"/>
          <w:szCs w:val="28"/>
          <w:rtl/>
        </w:rPr>
        <w:t xml:space="preserve"> کسی که اشتغال به شغلی دارد که در سال یک بار به مدت مثلاً یک ماه طول می کشد؛ مانند کاروان دار حج، چنانچه بنا دارد همه ساله به این کار اشتغال داشته باشد، نمازش حتی در اولین سفر تمام است. ولی اگر</w:t>
      </w:r>
      <w:r>
        <w:rPr>
          <w:rFonts w:cs="B Lotus"/>
          <w:sz w:val="28"/>
          <w:szCs w:val="28"/>
          <w:rtl/>
        </w:rPr>
        <w:t xml:space="preserve"> قصد استمرار ندارد، نماز قصر اس</w:t>
      </w:r>
      <w:r>
        <w:rPr>
          <w:rFonts w:cs="B Lotus" w:hint="cs"/>
          <w:sz w:val="28"/>
          <w:szCs w:val="28"/>
          <w:rtl/>
        </w:rPr>
        <w:t>ت.</w:t>
      </w:r>
    </w:p>
    <w:p w:rsidR="00F34CC1" w:rsidRDefault="00F34CC1" w:rsidP="00F34CC1">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 xml:space="preserve">12: </w:t>
      </w:r>
      <w:r w:rsidRPr="00BE7A8B">
        <w:rPr>
          <w:rFonts w:cs="B Lotus"/>
          <w:sz w:val="28"/>
          <w:szCs w:val="28"/>
          <w:rtl/>
        </w:rPr>
        <w:t xml:space="preserve">کسی که در بخشی از سال، سفر شغلی دارد و قصد و عزم او استمرار و انجام آن در هر سال است، مانند رانندگی در یک یا دو ماه از تابستان، سفرش حکم سفر شغلی را </w:t>
      </w:r>
      <w:r>
        <w:rPr>
          <w:rFonts w:cs="B Lotus"/>
          <w:sz w:val="28"/>
          <w:szCs w:val="28"/>
          <w:rtl/>
        </w:rPr>
        <w:t>دارد و از سفر اول نمازش تمام اس</w:t>
      </w:r>
      <w:r>
        <w:rPr>
          <w:rFonts w:cs="B Lotus" w:hint="cs"/>
          <w:sz w:val="28"/>
          <w:szCs w:val="28"/>
          <w:rtl/>
        </w:rPr>
        <w:t>ت.</w:t>
      </w:r>
    </w:p>
    <w:p w:rsidR="00F34CC1" w:rsidRDefault="00F34CC1" w:rsidP="00F34CC1">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 xml:space="preserve">13: </w:t>
      </w:r>
      <w:r w:rsidRPr="00BE7A8B">
        <w:rPr>
          <w:rFonts w:cs="B Lotus"/>
          <w:sz w:val="28"/>
          <w:szCs w:val="28"/>
          <w:rtl/>
        </w:rPr>
        <w:t xml:space="preserve">کسی که می خواهد فقط برای یک بار در بخشی از سال اشتغال به کاری داشته باشد و قصد استمرار آن را در سال های آینده ندارد، در صورتی که مدت اشتغال حداقل سه ماه به طور متعارف و مستمر باشد (یعنی فقط در ایامی که معمولاً تعطیل می کنند؛ مانند ایام تعطیل و عزاداری، تعطیل کند) نمازش حتی در سفر اوّل تمام است، ولی اگر مدت آن طولانی نباشد، مثلاً یک ماه می خواهد این کار را انجام دهد، صدقِ عرفی سفر شغلی واضح </w:t>
      </w:r>
      <w:r>
        <w:rPr>
          <w:rFonts w:cs="B Lotus"/>
          <w:sz w:val="28"/>
          <w:szCs w:val="28"/>
          <w:rtl/>
        </w:rPr>
        <w:t>نیست و در صورت شک، نمازش قصر اس</w:t>
      </w:r>
      <w:r>
        <w:rPr>
          <w:rFonts w:cs="B Lotus" w:hint="cs"/>
          <w:sz w:val="28"/>
          <w:szCs w:val="28"/>
          <w:rtl/>
        </w:rPr>
        <w:t>ت.</w:t>
      </w:r>
    </w:p>
    <w:p w:rsidR="00F34CC1" w:rsidRDefault="00F34CC1" w:rsidP="00F34CC1">
      <w:pPr>
        <w:bidi/>
        <w:jc w:val="both"/>
        <w:rPr>
          <w:rFonts w:cs="B Lotus"/>
          <w:sz w:val="28"/>
          <w:szCs w:val="28"/>
          <w:rtl/>
        </w:rPr>
      </w:pPr>
      <w:r w:rsidRPr="00BE7A8B">
        <w:rPr>
          <w:rFonts w:cs="B Lotus"/>
          <w:sz w:val="28"/>
          <w:szCs w:val="28"/>
          <w:rtl/>
        </w:rPr>
        <w:t xml:space="preserve">مسأله </w:t>
      </w:r>
      <w:r w:rsidRPr="00BE7A8B">
        <w:rPr>
          <w:rFonts w:cs="B Lotus" w:hint="cs"/>
          <w:sz w:val="28"/>
          <w:szCs w:val="28"/>
          <w:rtl/>
        </w:rPr>
        <w:t>14:</w:t>
      </w:r>
      <w:r w:rsidRPr="00BE7A8B">
        <w:rPr>
          <w:rFonts w:cs="B Lotus"/>
          <w:sz w:val="28"/>
          <w:szCs w:val="28"/>
          <w:rtl/>
        </w:rPr>
        <w:t>کسی که شغلش تردد به بیرون شهر به اندازه کمتر از مسافت شرعی است؛ مانند بعضی از رانندگان تاکسی، اگر اتفاقاً به مقدار مسافت شرعی برای همان شغل مسافرت کند، سفر ش</w:t>
      </w:r>
      <w:r>
        <w:rPr>
          <w:rFonts w:cs="B Lotus"/>
          <w:sz w:val="28"/>
          <w:szCs w:val="28"/>
          <w:rtl/>
        </w:rPr>
        <w:t>غلی حساب نمی شود و نمازش قصر اس</w:t>
      </w:r>
      <w:r>
        <w:rPr>
          <w:rFonts w:cs="B Lotus" w:hint="cs"/>
          <w:sz w:val="28"/>
          <w:szCs w:val="28"/>
          <w:rtl/>
        </w:rPr>
        <w:t>ت.</w:t>
      </w:r>
    </w:p>
    <w:bookmarkEnd w:id="0"/>
    <w:p w:rsidR="00F34CC1" w:rsidRPr="00F34CC1" w:rsidRDefault="00F34CC1" w:rsidP="00F34CC1">
      <w:pPr>
        <w:bidi/>
        <w:rPr>
          <w:rFonts w:hint="cs"/>
          <w:rtl/>
          <w:lang w:bidi="fa-IR"/>
        </w:rPr>
      </w:pPr>
    </w:p>
    <w:sectPr w:rsidR="00F34CC1" w:rsidRPr="00F34C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00002287" w:usb1="80000000" w:usb2="00000008" w:usb3="00000000" w:csb0="000000D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A3C0E"/>
    <w:multiLevelType w:val="hybridMultilevel"/>
    <w:tmpl w:val="FE36F608"/>
    <w:lvl w:ilvl="0" w:tplc="A8EE206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407167"/>
    <w:multiLevelType w:val="hybridMultilevel"/>
    <w:tmpl w:val="583414C2"/>
    <w:lvl w:ilvl="0" w:tplc="004CB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8453EB"/>
    <w:multiLevelType w:val="hybridMultilevel"/>
    <w:tmpl w:val="02B67F7E"/>
    <w:lvl w:ilvl="0" w:tplc="D6C84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230"/>
    <w:rsid w:val="001C082C"/>
    <w:rsid w:val="001F1A35"/>
    <w:rsid w:val="003919E3"/>
    <w:rsid w:val="004C2483"/>
    <w:rsid w:val="005E2E3F"/>
    <w:rsid w:val="00674230"/>
    <w:rsid w:val="00982A4D"/>
    <w:rsid w:val="00B62566"/>
    <w:rsid w:val="00D47C7F"/>
    <w:rsid w:val="00F34C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3682C"/>
  <w15:chartTrackingRefBased/>
  <w15:docId w15:val="{BFA80BF8-DE7A-429B-B22B-44470F6DA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8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08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35221">
      <w:bodyDiv w:val="1"/>
      <w:marLeft w:val="0"/>
      <w:marRight w:val="0"/>
      <w:marTop w:val="0"/>
      <w:marBottom w:val="0"/>
      <w:divBdr>
        <w:top w:val="none" w:sz="0" w:space="0" w:color="auto"/>
        <w:left w:val="none" w:sz="0" w:space="0" w:color="auto"/>
        <w:bottom w:val="none" w:sz="0" w:space="0" w:color="auto"/>
        <w:right w:val="none" w:sz="0" w:space="0" w:color="auto"/>
      </w:divBdr>
    </w:div>
    <w:div w:id="158992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montazeri</dc:creator>
  <cp:keywords/>
  <dc:description/>
  <cp:lastModifiedBy>mysam ebrahimi</cp:lastModifiedBy>
  <cp:revision>15</cp:revision>
  <dcterms:created xsi:type="dcterms:W3CDTF">2022-01-04T19:30:00Z</dcterms:created>
  <dcterms:modified xsi:type="dcterms:W3CDTF">2022-02-27T05:24:00Z</dcterms:modified>
</cp:coreProperties>
</file>